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F18D" w14:textId="77777777" w:rsidR="00A91527" w:rsidRDefault="006C08C6">
      <w:pPr>
        <w:pStyle w:val="Default"/>
        <w:jc w:val="both"/>
        <w:rPr>
          <w:rFonts w:ascii="Times New Roman" w:hAnsi="Times New Roman"/>
          <w:sz w:val="22"/>
          <w:szCs w:val="22"/>
        </w:rPr>
      </w:pPr>
      <w:r>
        <w:rPr>
          <w:rFonts w:ascii="Times New Roman" w:hAnsi="Times New Roman" w:cs="Times New Roman"/>
          <w:b/>
          <w:bCs/>
          <w:sz w:val="22"/>
          <w:szCs w:val="22"/>
          <w:u w:val="single"/>
        </w:rPr>
        <w:t xml:space="preserve">MODELLO DI RICHIESTA DI PARTECIPAZIONE </w:t>
      </w:r>
    </w:p>
    <w:p w14:paraId="50209A1E" w14:textId="77777777" w:rsidR="00A91527" w:rsidRDefault="00A91527">
      <w:pPr>
        <w:pStyle w:val="Default"/>
        <w:jc w:val="both"/>
        <w:rPr>
          <w:rFonts w:ascii="Times New Roman" w:hAnsi="Times New Roman" w:cs="Times New Roman"/>
          <w:sz w:val="22"/>
          <w:szCs w:val="22"/>
        </w:rPr>
      </w:pPr>
    </w:p>
    <w:p w14:paraId="0DC56052"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Denominazione   &lt;   &gt;    Sede   </w:t>
      </w:r>
      <w:proofErr w:type="gramStart"/>
      <w:r>
        <w:rPr>
          <w:rFonts w:ascii="Times New Roman" w:hAnsi="Times New Roman" w:cs="Times New Roman"/>
          <w:sz w:val="22"/>
          <w:szCs w:val="22"/>
        </w:rPr>
        <w:t>&lt;  &gt;</w:t>
      </w:r>
      <w:proofErr w:type="gramEnd"/>
      <w:r>
        <w:rPr>
          <w:rFonts w:ascii="Times New Roman" w:hAnsi="Times New Roman" w:cs="Times New Roman"/>
          <w:sz w:val="22"/>
          <w:szCs w:val="22"/>
        </w:rPr>
        <w:t xml:space="preserve">  </w:t>
      </w:r>
    </w:p>
    <w:p w14:paraId="680CE116" w14:textId="77777777" w:rsidR="00A91527" w:rsidRDefault="00A91527">
      <w:pPr>
        <w:pStyle w:val="Default"/>
        <w:jc w:val="both"/>
        <w:rPr>
          <w:rFonts w:ascii="Times New Roman" w:hAnsi="Times New Roman" w:cs="Times New Roman"/>
          <w:sz w:val="22"/>
          <w:szCs w:val="22"/>
        </w:rPr>
      </w:pPr>
    </w:p>
    <w:p w14:paraId="5123E4C7"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OGGETTO: Procedura negoziata senza bando per l’affidamento del </w:t>
      </w:r>
      <w:r>
        <w:rPr>
          <w:rFonts w:ascii="Times New Roman" w:hAnsi="Times New Roman"/>
          <w:sz w:val="22"/>
          <w:szCs w:val="22"/>
        </w:rPr>
        <w:t xml:space="preserve">servizio di pulizia dei locali della sede amministrativa e operativa della Società Alghero in house unipersonale, ubicata in Via </w:t>
      </w:r>
      <w:proofErr w:type="spellStart"/>
      <w:r>
        <w:rPr>
          <w:rFonts w:ascii="Times New Roman" w:hAnsi="Times New Roman"/>
          <w:sz w:val="22"/>
          <w:szCs w:val="22"/>
        </w:rPr>
        <w:t>Diez</w:t>
      </w:r>
      <w:proofErr w:type="spellEnd"/>
      <w:r>
        <w:rPr>
          <w:rFonts w:ascii="Times New Roman" w:hAnsi="Times New Roman"/>
          <w:sz w:val="22"/>
          <w:szCs w:val="22"/>
        </w:rPr>
        <w:t xml:space="preserve">, 29 – Alghero (SS) e del parcheggio interrato multipiano sito in via Frasso - Piazza dei Mercati – Alghero (SS). </w:t>
      </w:r>
    </w:p>
    <w:p w14:paraId="3C663708" w14:textId="1D849B6F" w:rsidR="00A91527" w:rsidRDefault="00A91527">
      <w:pPr>
        <w:pStyle w:val="Default"/>
        <w:jc w:val="both"/>
        <w:rPr>
          <w:rFonts w:ascii="Times New Roman" w:hAnsi="Times New Roman" w:cs="Times New Roman"/>
          <w:sz w:val="22"/>
          <w:szCs w:val="22"/>
        </w:rPr>
      </w:pPr>
    </w:p>
    <w:p w14:paraId="034BA268" w14:textId="672CE725" w:rsidR="00906073" w:rsidRPr="00906073" w:rsidRDefault="00906073">
      <w:pPr>
        <w:pStyle w:val="Default"/>
        <w:jc w:val="both"/>
        <w:rPr>
          <w:rFonts w:ascii="Times New Roman" w:hAnsi="Times New Roman" w:cs="Times New Roman"/>
          <w:b/>
          <w:bCs/>
          <w:sz w:val="22"/>
          <w:szCs w:val="22"/>
        </w:rPr>
      </w:pPr>
      <w:r w:rsidRPr="00906073">
        <w:rPr>
          <w:rFonts w:ascii="Times New Roman" w:hAnsi="Times New Roman" w:cs="Times New Roman"/>
          <w:b/>
          <w:bCs/>
          <w:sz w:val="22"/>
          <w:szCs w:val="22"/>
        </w:rPr>
        <w:t>CIG 9734960720</w:t>
      </w:r>
    </w:p>
    <w:p w14:paraId="385A1130" w14:textId="77777777" w:rsidR="00A91527" w:rsidRDefault="00A91527">
      <w:pPr>
        <w:pStyle w:val="Default"/>
        <w:jc w:val="both"/>
        <w:rPr>
          <w:rFonts w:ascii="Times New Roman" w:hAnsi="Times New Roman" w:cs="Times New Roman"/>
          <w:b/>
          <w:bCs/>
          <w:sz w:val="22"/>
          <w:szCs w:val="22"/>
        </w:rPr>
      </w:pPr>
    </w:p>
    <w:p w14:paraId="72522BC3" w14:textId="77777777" w:rsidR="00A91527" w:rsidRDefault="006C08C6">
      <w:pPr>
        <w:pStyle w:val="Default"/>
        <w:jc w:val="both"/>
        <w:rPr>
          <w:rFonts w:ascii="Times New Roman" w:hAnsi="Times New Roman"/>
          <w:sz w:val="22"/>
          <w:szCs w:val="22"/>
        </w:rPr>
      </w:pPr>
      <w:r>
        <w:rPr>
          <w:rFonts w:ascii="Times New Roman" w:hAnsi="Times New Roman" w:cs="Times New Roman"/>
          <w:b/>
          <w:bCs/>
          <w:sz w:val="22"/>
          <w:szCs w:val="22"/>
        </w:rPr>
        <w:t>RICHIESTA DI PARTECIPAZIONE ALLA PROCEDURA E DICHIARAZIONE, AI SENSI DEGLI ARTT. 46 E 47 DEL DPR 445/2000, DEI REQUISITI</w:t>
      </w:r>
    </w:p>
    <w:p w14:paraId="5565C310" w14:textId="77777777" w:rsidR="00A91527" w:rsidRDefault="00A91527">
      <w:pPr>
        <w:pStyle w:val="Default"/>
        <w:jc w:val="both"/>
        <w:rPr>
          <w:rFonts w:ascii="Times New Roman" w:hAnsi="Times New Roman" w:cs="Times New Roman"/>
          <w:sz w:val="22"/>
          <w:szCs w:val="22"/>
        </w:rPr>
      </w:pPr>
    </w:p>
    <w:p w14:paraId="3BF913F4" w14:textId="408E52ED" w:rsidR="00A91527" w:rsidRDefault="006C08C6">
      <w:pPr>
        <w:jc w:val="both"/>
      </w:pPr>
      <w:r>
        <w:rPr>
          <w:rFonts w:ascii="Times New Roman" w:hAnsi="Times New Roman" w:cs="Times New Roman"/>
          <w:b/>
          <w:bCs/>
          <w:u w:val="single"/>
        </w:rPr>
        <w:t>da inviare esclusivamente via PEC</w:t>
      </w:r>
      <w:r>
        <w:rPr>
          <w:rFonts w:ascii="Times New Roman" w:hAnsi="Times New Roman" w:cs="Times New Roman"/>
          <w:u w:val="single"/>
        </w:rPr>
        <w:t xml:space="preserve"> a </w:t>
      </w:r>
      <w:hyperlink r:id="rId5">
        <w:r>
          <w:rPr>
            <w:rFonts w:ascii="Times New Roman" w:hAnsi="Times New Roman" w:cs="Times New Roman"/>
            <w:u w:val="single"/>
          </w:rPr>
          <w:t>algheroinhouse@pec.it</w:t>
        </w:r>
      </w:hyperlink>
      <w:r>
        <w:rPr>
          <w:rFonts w:ascii="Times New Roman" w:hAnsi="Times New Roman" w:cs="Times New Roman"/>
          <w:u w:val="single"/>
        </w:rPr>
        <w:t xml:space="preserve"> </w:t>
      </w:r>
    </w:p>
    <w:p w14:paraId="5D7F5AFE" w14:textId="77777777" w:rsidR="00A91527" w:rsidRDefault="00A91527">
      <w:pPr>
        <w:pStyle w:val="Default"/>
        <w:jc w:val="both"/>
        <w:rPr>
          <w:rFonts w:ascii="Times New Roman" w:hAnsi="Times New Roman" w:cs="Times New Roman"/>
          <w:sz w:val="22"/>
          <w:szCs w:val="22"/>
        </w:rPr>
      </w:pPr>
    </w:p>
    <w:p w14:paraId="79D2BCEE"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Il/la sottoscritto/a</w:t>
      </w:r>
    </w:p>
    <w:p w14:paraId="24A6DD90"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(cognome e nome)</w:t>
      </w:r>
    </w:p>
    <w:p w14:paraId="308EB4C1" w14:textId="77777777" w:rsidR="00A91527" w:rsidRDefault="00A91527">
      <w:pPr>
        <w:pStyle w:val="Default"/>
        <w:jc w:val="both"/>
        <w:rPr>
          <w:rFonts w:ascii="Times New Roman" w:hAnsi="Times New Roman" w:cs="Times New Roman"/>
          <w:sz w:val="22"/>
          <w:szCs w:val="22"/>
        </w:rPr>
      </w:pPr>
    </w:p>
    <w:p w14:paraId="6DB928FA" w14:textId="77777777" w:rsidR="00A91527" w:rsidRDefault="006C08C6">
      <w:pPr>
        <w:pStyle w:val="Default"/>
        <w:jc w:val="both"/>
        <w:rPr>
          <w:rFonts w:ascii="Times New Roman" w:hAnsi="Times New Roman"/>
          <w:sz w:val="22"/>
          <w:szCs w:val="22"/>
        </w:rPr>
      </w:pPr>
      <w:proofErr w:type="gramStart"/>
      <w:r>
        <w:rPr>
          <w:rFonts w:ascii="Times New Roman" w:hAnsi="Times New Roman" w:cs="Times New Roman"/>
          <w:sz w:val="22"/>
          <w:szCs w:val="22"/>
        </w:rPr>
        <w:t>  nato</w:t>
      </w:r>
      <w:proofErr w:type="gramEnd"/>
      <w:r>
        <w:rPr>
          <w:rFonts w:ascii="Times New Roman" w:hAnsi="Times New Roman" w:cs="Times New Roman"/>
          <w:sz w:val="22"/>
          <w:szCs w:val="22"/>
        </w:rPr>
        <w:t xml:space="preserve">/a                       &lt;   &gt;                     (    ), il            &lt;   &gt;    </w:t>
      </w:r>
    </w:p>
    <w:p w14:paraId="7365E8FE"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(luogo) (prov.) (data)</w:t>
      </w:r>
    </w:p>
    <w:p w14:paraId="27A840F3" w14:textId="77777777" w:rsidR="00A91527" w:rsidRDefault="00A91527">
      <w:pPr>
        <w:pStyle w:val="Default"/>
        <w:jc w:val="both"/>
        <w:rPr>
          <w:rFonts w:ascii="Times New Roman" w:hAnsi="Times New Roman" w:cs="Times New Roman"/>
          <w:sz w:val="22"/>
          <w:szCs w:val="22"/>
        </w:rPr>
      </w:pPr>
    </w:p>
    <w:p w14:paraId="7CD07AAC"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codice fiscale</w:t>
      </w:r>
    </w:p>
    <w:p w14:paraId="64FF14DD" w14:textId="77777777" w:rsidR="00A91527" w:rsidRDefault="00A91527">
      <w:pPr>
        <w:pStyle w:val="Default"/>
        <w:jc w:val="both"/>
        <w:rPr>
          <w:rFonts w:ascii="Times New Roman" w:hAnsi="Times New Roman" w:cs="Times New Roman"/>
          <w:sz w:val="22"/>
          <w:szCs w:val="22"/>
        </w:rPr>
      </w:pPr>
    </w:p>
    <w:p w14:paraId="28D05035"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 residente a                    &lt;   &gt;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via                &lt;   &gt;                           , n.         &lt;   &gt;    </w:t>
      </w:r>
    </w:p>
    <w:p w14:paraId="5AA1C6A3"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(luogo) (prov.) (indirizzo)</w:t>
      </w:r>
    </w:p>
    <w:p w14:paraId="0B4E3CB3" w14:textId="77777777" w:rsidR="00A91527" w:rsidRDefault="00A91527">
      <w:pPr>
        <w:pStyle w:val="Default"/>
        <w:jc w:val="both"/>
        <w:rPr>
          <w:rFonts w:ascii="Times New Roman" w:hAnsi="Times New Roman" w:cs="Times New Roman"/>
          <w:sz w:val="22"/>
          <w:szCs w:val="22"/>
        </w:rPr>
      </w:pPr>
    </w:p>
    <w:p w14:paraId="537B5E91" w14:textId="77777777" w:rsidR="00A91527" w:rsidRDefault="00A91527">
      <w:pPr>
        <w:pStyle w:val="Default"/>
        <w:jc w:val="both"/>
        <w:rPr>
          <w:rFonts w:ascii="Times New Roman" w:hAnsi="Times New Roman" w:cs="Times New Roman"/>
          <w:sz w:val="22"/>
          <w:szCs w:val="22"/>
        </w:rPr>
      </w:pPr>
    </w:p>
    <w:p w14:paraId="3EE7BBB7"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 in qualità di          &lt;   &gt;    </w:t>
      </w:r>
    </w:p>
    <w:p w14:paraId="5B19298E" w14:textId="77777777" w:rsidR="00A91527" w:rsidRDefault="00A91527">
      <w:pPr>
        <w:pStyle w:val="Default"/>
        <w:jc w:val="both"/>
        <w:rPr>
          <w:rFonts w:ascii="Times New Roman" w:hAnsi="Times New Roman" w:cs="Times New Roman"/>
          <w:sz w:val="22"/>
          <w:szCs w:val="22"/>
        </w:rPr>
      </w:pPr>
    </w:p>
    <w:p w14:paraId="6F5C10C3"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(barrare una delle due opzioni)</w:t>
      </w:r>
    </w:p>
    <w:p w14:paraId="39FC036C" w14:textId="77777777" w:rsidR="00A91527" w:rsidRDefault="00A91527">
      <w:pPr>
        <w:pStyle w:val="Default"/>
        <w:jc w:val="both"/>
        <w:rPr>
          <w:rFonts w:ascii="Times New Roman" w:hAnsi="Times New Roman" w:cs="Times New Roman"/>
          <w:sz w:val="22"/>
          <w:szCs w:val="22"/>
        </w:rPr>
      </w:pPr>
    </w:p>
    <w:p w14:paraId="141C265F"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operatore economico individuale</w:t>
      </w:r>
    </w:p>
    <w:p w14:paraId="16F8BFB7" w14:textId="77777777" w:rsidR="00A91527" w:rsidRDefault="00A91527">
      <w:pPr>
        <w:pStyle w:val="Default"/>
        <w:jc w:val="both"/>
        <w:rPr>
          <w:rFonts w:ascii="Times New Roman" w:hAnsi="Times New Roman" w:cs="Times New Roman"/>
          <w:sz w:val="22"/>
          <w:szCs w:val="22"/>
        </w:rPr>
      </w:pPr>
    </w:p>
    <w:p w14:paraId="5FDF819B" w14:textId="1A9C6B11" w:rsidR="00A91527" w:rsidRDefault="006C08C6">
      <w:pPr>
        <w:pStyle w:val="Default"/>
        <w:jc w:val="both"/>
        <w:rPr>
          <w:rFonts w:ascii="Times New Roman" w:hAnsi="Times New Roman"/>
          <w:sz w:val="22"/>
          <w:szCs w:val="22"/>
        </w:rPr>
      </w:pPr>
      <w:r>
        <w:rPr>
          <w:rFonts w:ascii="Times New Roman" w:hAnsi="Times New Roman" w:cs="Times New Roman"/>
          <w:sz w:val="22"/>
          <w:szCs w:val="22"/>
        </w:rPr>
        <w:t>□ legale rappresentante</w:t>
      </w:r>
    </w:p>
    <w:p w14:paraId="1C7C0502" w14:textId="77777777" w:rsidR="00A91527" w:rsidRDefault="00A91527">
      <w:pPr>
        <w:pStyle w:val="Default"/>
        <w:jc w:val="both"/>
        <w:rPr>
          <w:rFonts w:ascii="Times New Roman" w:hAnsi="Times New Roman" w:cs="Times New Roman"/>
          <w:sz w:val="22"/>
          <w:szCs w:val="22"/>
        </w:rPr>
      </w:pPr>
    </w:p>
    <w:p w14:paraId="5CD8CE34" w14:textId="77777777" w:rsidR="00A91527" w:rsidRDefault="006C08C6">
      <w:pPr>
        <w:pStyle w:val="Default"/>
        <w:numPr>
          <w:ilvl w:val="0"/>
          <w:numId w:val="3"/>
        </w:numPr>
        <w:jc w:val="both"/>
        <w:rPr>
          <w:rFonts w:ascii="Times New Roman" w:hAnsi="Times New Roman"/>
          <w:sz w:val="22"/>
          <w:szCs w:val="22"/>
        </w:rPr>
      </w:pPr>
      <w:r>
        <w:rPr>
          <w:rFonts w:ascii="Times New Roman" w:hAnsi="Times New Roman" w:cs="Times New Roman"/>
          <w:sz w:val="22"/>
          <w:szCs w:val="22"/>
        </w:rPr>
        <w:t xml:space="preserve">di          &lt;   &gt;    </w:t>
      </w:r>
    </w:p>
    <w:p w14:paraId="046B8EBD"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(indicare denominazione e ragione sociale)</w:t>
      </w:r>
    </w:p>
    <w:p w14:paraId="2D4FA714" w14:textId="77777777" w:rsidR="00A91527" w:rsidRDefault="00A91527">
      <w:pPr>
        <w:pStyle w:val="Default"/>
        <w:jc w:val="both"/>
        <w:rPr>
          <w:rFonts w:ascii="Times New Roman" w:hAnsi="Times New Roman" w:cs="Times New Roman"/>
          <w:sz w:val="22"/>
          <w:szCs w:val="22"/>
        </w:rPr>
      </w:pPr>
    </w:p>
    <w:p w14:paraId="63C96981" w14:textId="77777777" w:rsidR="00A91527" w:rsidRDefault="006C08C6">
      <w:pPr>
        <w:pStyle w:val="Default"/>
        <w:numPr>
          <w:ilvl w:val="0"/>
          <w:numId w:val="2"/>
        </w:numPr>
        <w:jc w:val="both"/>
        <w:rPr>
          <w:rFonts w:ascii="Times New Roman" w:hAnsi="Times New Roman"/>
          <w:sz w:val="22"/>
          <w:szCs w:val="22"/>
        </w:rPr>
      </w:pPr>
      <w:r>
        <w:rPr>
          <w:rFonts w:ascii="Times New Roman" w:hAnsi="Times New Roman" w:cs="Times New Roman"/>
          <w:sz w:val="22"/>
          <w:szCs w:val="22"/>
        </w:rPr>
        <w:t xml:space="preserve">con sede legale in       &lt;   &gt;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p>
    <w:p w14:paraId="40E15F64"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Via           &lt;   &gt;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n.   &lt;    &gt;</w:t>
      </w:r>
    </w:p>
    <w:p w14:paraId="21155DE4"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(luogo) (prov.) (indirizzo)</w:t>
      </w:r>
    </w:p>
    <w:p w14:paraId="4BBFB025" w14:textId="77777777" w:rsidR="00A91527" w:rsidRDefault="00A91527">
      <w:pPr>
        <w:pStyle w:val="Default"/>
        <w:jc w:val="both"/>
        <w:rPr>
          <w:rFonts w:ascii="Times New Roman" w:hAnsi="Times New Roman" w:cs="Times New Roman"/>
          <w:sz w:val="22"/>
          <w:szCs w:val="22"/>
        </w:rPr>
      </w:pPr>
    </w:p>
    <w:p w14:paraId="13D55DC0" w14:textId="77777777" w:rsidR="00A91527" w:rsidRDefault="006C08C6">
      <w:pPr>
        <w:pStyle w:val="Default"/>
        <w:numPr>
          <w:ilvl w:val="0"/>
          <w:numId w:val="1"/>
        </w:numPr>
        <w:jc w:val="both"/>
        <w:rPr>
          <w:rFonts w:ascii="Times New Roman" w:hAnsi="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 xml:space="preserve">se diversa dalla sede </w:t>
      </w:r>
      <w:proofErr w:type="gramStart"/>
      <w:r>
        <w:rPr>
          <w:rFonts w:ascii="Times New Roman" w:hAnsi="Times New Roman" w:cs="Times New Roman"/>
          <w:i/>
          <w:iCs/>
          <w:sz w:val="22"/>
          <w:szCs w:val="22"/>
        </w:rPr>
        <w:t>legale</w:t>
      </w:r>
      <w:r>
        <w:rPr>
          <w:rFonts w:ascii="Times New Roman" w:hAnsi="Times New Roman" w:cs="Times New Roman"/>
          <w:sz w:val="22"/>
          <w:szCs w:val="22"/>
        </w:rPr>
        <w:t>)  con</w:t>
      </w:r>
      <w:proofErr w:type="gramEnd"/>
      <w:r>
        <w:rPr>
          <w:rFonts w:ascii="Times New Roman" w:hAnsi="Times New Roman" w:cs="Times New Roman"/>
          <w:sz w:val="22"/>
          <w:szCs w:val="22"/>
        </w:rPr>
        <w:t xml:space="preserve"> sede operativa in     &lt;  &gt;           (   ),</w:t>
      </w:r>
    </w:p>
    <w:p w14:paraId="7B7A4E36"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Via           &lt;   &gt;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n.   &lt;    &gt;</w:t>
      </w:r>
    </w:p>
    <w:p w14:paraId="1E17680D"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(luogo) (prov.) (indirizzo)</w:t>
      </w:r>
    </w:p>
    <w:p w14:paraId="02FF8D13" w14:textId="77777777" w:rsidR="00A91527" w:rsidRDefault="00A91527">
      <w:pPr>
        <w:pStyle w:val="Default"/>
        <w:jc w:val="both"/>
        <w:rPr>
          <w:rFonts w:ascii="Times New Roman" w:hAnsi="Times New Roman" w:cs="Times New Roman"/>
          <w:sz w:val="22"/>
          <w:szCs w:val="22"/>
        </w:rPr>
      </w:pPr>
    </w:p>
    <w:p w14:paraId="751D24DF" w14:textId="01E8404B" w:rsidR="00A91527" w:rsidRPr="006C08C6" w:rsidRDefault="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sz w:val="22"/>
          <w:szCs w:val="22"/>
        </w:rPr>
        <w:t xml:space="preserve"> codice fiscale n.          &lt;    &gt;                                      </w:t>
      </w:r>
    </w:p>
    <w:p w14:paraId="2E60DFBC" w14:textId="438C6017" w:rsidR="00A91527" w:rsidRPr="006C08C6" w:rsidRDefault="006C08C6" w:rsidP="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sz w:val="22"/>
          <w:szCs w:val="22"/>
        </w:rPr>
        <w:t xml:space="preserve"> partita IVA n.          &lt;   &gt;    </w:t>
      </w:r>
    </w:p>
    <w:p w14:paraId="5573F80D" w14:textId="7B4F345C"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sz w:val="22"/>
          <w:szCs w:val="22"/>
        </w:rPr>
        <w:t xml:space="preserve"> e-mail             &lt;   &gt;    </w:t>
      </w:r>
    </w:p>
    <w:p w14:paraId="5CFFF2DF" w14:textId="28989DBE"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sz w:val="22"/>
          <w:szCs w:val="22"/>
        </w:rPr>
        <w:t xml:space="preserve"> indirizzo PEC          &lt;   &gt;    </w:t>
      </w:r>
    </w:p>
    <w:p w14:paraId="62154148" w14:textId="564AEDD4"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sz w:val="22"/>
          <w:szCs w:val="22"/>
        </w:rPr>
        <w:t xml:space="preserve"> tel.                 &lt;   &gt;    </w:t>
      </w:r>
    </w:p>
    <w:p w14:paraId="6476530D" w14:textId="77777777" w:rsidR="00A91527" w:rsidRDefault="00A91527">
      <w:pPr>
        <w:jc w:val="both"/>
        <w:rPr>
          <w:rFonts w:ascii="Times New Roman" w:hAnsi="Times New Roman" w:cs="Times New Roman"/>
        </w:rPr>
      </w:pPr>
    </w:p>
    <w:p w14:paraId="2A5D0925" w14:textId="77777777" w:rsidR="00A91527" w:rsidRDefault="006C08C6">
      <w:pPr>
        <w:pStyle w:val="Default"/>
        <w:jc w:val="center"/>
        <w:rPr>
          <w:rFonts w:ascii="Times New Roman" w:hAnsi="Times New Roman"/>
          <w:sz w:val="22"/>
          <w:szCs w:val="22"/>
        </w:rPr>
      </w:pPr>
      <w:r>
        <w:rPr>
          <w:rFonts w:ascii="Times New Roman" w:hAnsi="Times New Roman" w:cs="Times New Roman"/>
          <w:b/>
          <w:bCs/>
          <w:sz w:val="22"/>
          <w:szCs w:val="22"/>
        </w:rPr>
        <w:t xml:space="preserve">CHIEDE DI PARTECIPARE ALLA PROCEDURA DI AFFIDAMENTO IN OGGETTO </w:t>
      </w:r>
    </w:p>
    <w:p w14:paraId="4E3487BD" w14:textId="77777777" w:rsidR="00A91527" w:rsidRDefault="00A91527">
      <w:pPr>
        <w:pStyle w:val="Default"/>
        <w:jc w:val="both"/>
        <w:rPr>
          <w:rFonts w:ascii="Times New Roman" w:hAnsi="Times New Roman" w:cs="Times New Roman"/>
          <w:b/>
          <w:bCs/>
          <w:sz w:val="22"/>
          <w:szCs w:val="22"/>
        </w:rPr>
      </w:pPr>
    </w:p>
    <w:p w14:paraId="50483972" w14:textId="77777777" w:rsidR="00A91527" w:rsidRDefault="006C08C6">
      <w:pPr>
        <w:pStyle w:val="Default"/>
        <w:jc w:val="both"/>
        <w:rPr>
          <w:rFonts w:ascii="Times New Roman" w:hAnsi="Times New Roman"/>
          <w:sz w:val="22"/>
          <w:szCs w:val="22"/>
        </w:rPr>
      </w:pPr>
      <w:r>
        <w:rPr>
          <w:rFonts w:ascii="Times New Roman" w:hAnsi="Times New Roman" w:cs="Times New Roman"/>
          <w:b/>
          <w:bCs/>
          <w:sz w:val="22"/>
          <w:szCs w:val="22"/>
        </w:rPr>
        <w:t>IN QUALITA’ DI:</w:t>
      </w:r>
    </w:p>
    <w:p w14:paraId="7DD0B7CE" w14:textId="77777777" w:rsidR="00A91527" w:rsidRDefault="00A91527">
      <w:pPr>
        <w:pStyle w:val="Default"/>
        <w:jc w:val="both"/>
        <w:rPr>
          <w:rFonts w:ascii="Times New Roman" w:hAnsi="Times New Roman" w:cs="Times New Roman"/>
          <w:sz w:val="22"/>
          <w:szCs w:val="22"/>
        </w:rPr>
      </w:pPr>
    </w:p>
    <w:p w14:paraId="4B286188" w14:textId="78B66398"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sz w:val="22"/>
          <w:szCs w:val="22"/>
        </w:rPr>
        <w:t xml:space="preserve"> operatore economico individuale</w:t>
      </w:r>
    </w:p>
    <w:p w14:paraId="67327672" w14:textId="77777777" w:rsidR="00A91527" w:rsidRDefault="00A91527">
      <w:pPr>
        <w:pStyle w:val="Default"/>
        <w:jc w:val="both"/>
        <w:rPr>
          <w:rFonts w:ascii="Times New Roman" w:hAnsi="Times New Roman" w:cs="Times New Roman"/>
          <w:sz w:val="22"/>
          <w:szCs w:val="22"/>
        </w:rPr>
      </w:pPr>
    </w:p>
    <w:p w14:paraId="15F6DDAA" w14:textId="1297BF7C"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sz w:val="22"/>
          <w:szCs w:val="22"/>
        </w:rPr>
        <w:t xml:space="preserve"> altro (indicare la tipologia, raggruppamento temporaneo, ecc.)</w:t>
      </w:r>
    </w:p>
    <w:p w14:paraId="3AA28BF7" w14:textId="77777777" w:rsidR="00A91527" w:rsidRDefault="00A91527">
      <w:pPr>
        <w:jc w:val="center"/>
        <w:rPr>
          <w:rFonts w:ascii="Times New Roman" w:hAnsi="Times New Roman" w:cs="Times New Roman"/>
          <w:b/>
          <w:bCs/>
        </w:rPr>
      </w:pPr>
    </w:p>
    <w:p w14:paraId="08E047F8" w14:textId="77777777" w:rsidR="00A91527" w:rsidRDefault="006C08C6">
      <w:pPr>
        <w:jc w:val="center"/>
        <w:rPr>
          <w:rFonts w:ascii="Times New Roman" w:hAnsi="Times New Roman"/>
        </w:rPr>
      </w:pPr>
      <w:r>
        <w:rPr>
          <w:rFonts w:ascii="Times New Roman" w:hAnsi="Times New Roman" w:cs="Times New Roman"/>
          <w:b/>
          <w:bCs/>
        </w:rPr>
        <w:t>A TAL FINE</w:t>
      </w:r>
    </w:p>
    <w:p w14:paraId="1F35A247"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ai sensi degli articoli 46 e 47 del D.P.R. n. 445/2000, sotto la propria personale responsabilità, a conoscenza delle sanzioni penali previste dall’articolo 76 del medesimo decreto per le ipotesi di falsità in atti e dichiarazioni mendaci, nonché della sanzione amministrativa di decadenza dai benefici eventualmente conseguiti a seguito delle dichiarazioni mendaci ai sensi dell’articolo 75 del medesimo decreto,</w:t>
      </w:r>
    </w:p>
    <w:p w14:paraId="679F4592" w14:textId="77777777" w:rsidR="00A91527" w:rsidRDefault="00A91527">
      <w:pPr>
        <w:pStyle w:val="Default"/>
        <w:jc w:val="both"/>
        <w:rPr>
          <w:rFonts w:ascii="Times New Roman" w:hAnsi="Times New Roman" w:cs="Times New Roman"/>
          <w:sz w:val="22"/>
          <w:szCs w:val="22"/>
        </w:rPr>
      </w:pPr>
    </w:p>
    <w:p w14:paraId="643CF2B0" w14:textId="77777777" w:rsidR="00A91527" w:rsidRDefault="00A91527">
      <w:pPr>
        <w:pStyle w:val="Default"/>
        <w:jc w:val="both"/>
        <w:rPr>
          <w:rFonts w:ascii="Times New Roman" w:hAnsi="Times New Roman" w:cs="Times New Roman"/>
          <w:strike/>
          <w:sz w:val="22"/>
          <w:szCs w:val="22"/>
        </w:rPr>
      </w:pPr>
    </w:p>
    <w:p w14:paraId="1137456C" w14:textId="77777777" w:rsidR="00A91527" w:rsidRDefault="006C08C6">
      <w:pPr>
        <w:pStyle w:val="Default"/>
        <w:jc w:val="center"/>
        <w:rPr>
          <w:rFonts w:ascii="Times New Roman" w:hAnsi="Times New Roman"/>
          <w:sz w:val="22"/>
          <w:szCs w:val="22"/>
        </w:rPr>
      </w:pPr>
      <w:r>
        <w:rPr>
          <w:rFonts w:ascii="Times New Roman" w:hAnsi="Times New Roman" w:cs="Times New Roman"/>
          <w:b/>
          <w:bCs/>
          <w:sz w:val="22"/>
          <w:szCs w:val="22"/>
        </w:rPr>
        <w:t xml:space="preserve">DICHIARA che </w:t>
      </w:r>
    </w:p>
    <w:p w14:paraId="106F00E7"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i/>
          <w:iCs/>
          <w:sz w:val="22"/>
          <w:szCs w:val="22"/>
          <w:u w:val="single"/>
        </w:rPr>
        <w:t>barrare solo la parte d’interesse</w:t>
      </w:r>
      <w:r>
        <w:rPr>
          <w:rFonts w:ascii="Times New Roman" w:hAnsi="Times New Roman" w:cs="Times New Roman"/>
          <w:i/>
          <w:iCs/>
          <w:sz w:val="22"/>
          <w:szCs w:val="22"/>
        </w:rPr>
        <w:t>)</w:t>
      </w:r>
    </w:p>
    <w:p w14:paraId="0D824808" w14:textId="77777777" w:rsidR="00A91527" w:rsidRDefault="00A91527">
      <w:pPr>
        <w:pStyle w:val="Default"/>
        <w:jc w:val="both"/>
        <w:rPr>
          <w:rFonts w:ascii="Times New Roman" w:hAnsi="Times New Roman" w:cs="Times New Roman"/>
          <w:sz w:val="22"/>
          <w:szCs w:val="22"/>
        </w:rPr>
      </w:pPr>
    </w:p>
    <w:p w14:paraId="5A121187"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 nei propri confronti e nei confronti </w:t>
      </w:r>
      <w:proofErr w:type="gramStart"/>
      <w:r>
        <w:rPr>
          <w:rFonts w:ascii="Times New Roman" w:hAnsi="Times New Roman" w:cs="Times New Roman"/>
          <w:sz w:val="22"/>
          <w:szCs w:val="22"/>
        </w:rPr>
        <w:t>di  &lt;</w:t>
      </w:r>
      <w:proofErr w:type="gramEnd"/>
      <w:r>
        <w:rPr>
          <w:rFonts w:ascii="Times New Roman" w:hAnsi="Times New Roman" w:cs="Times New Roman"/>
          <w:sz w:val="22"/>
          <w:szCs w:val="22"/>
        </w:rPr>
        <w:t xml:space="preserve">   &gt;, non sussiste alcuno dei motivi di esclusione dalla partecipazione alle procedure di affidamento degli appalti pubblici di cui all’art. 80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50/2016; </w:t>
      </w:r>
    </w:p>
    <w:p w14:paraId="023751D9" w14:textId="77777777" w:rsidR="00A91527" w:rsidRDefault="00A91527">
      <w:pPr>
        <w:pStyle w:val="Default"/>
        <w:jc w:val="both"/>
        <w:rPr>
          <w:rFonts w:ascii="Times New Roman" w:hAnsi="Times New Roman" w:cs="Times New Roman"/>
          <w:sz w:val="22"/>
          <w:szCs w:val="22"/>
        </w:rPr>
      </w:pPr>
    </w:p>
    <w:p w14:paraId="1F4B913B"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 nei confronti dei soggetti indicati all'art. 80, comma 3, primo periodo,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n. 50/2016, non sussistono le cause di esclusione previste dallo stesso art. 80, comma 1:</w:t>
      </w:r>
    </w:p>
    <w:p w14:paraId="310F3C09" w14:textId="77777777" w:rsidR="00A91527" w:rsidRDefault="00A91527">
      <w:pPr>
        <w:pStyle w:val="Default"/>
        <w:jc w:val="both"/>
        <w:rPr>
          <w:rFonts w:ascii="Times New Roman" w:hAnsi="Times New Roman" w:cs="Times New Roman"/>
          <w:sz w:val="22"/>
          <w:szCs w:val="22"/>
        </w:rPr>
      </w:pP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A91527" w14:paraId="4FE152C5" w14:textId="77777777">
        <w:tc>
          <w:tcPr>
            <w:tcW w:w="1992" w:type="dxa"/>
          </w:tcPr>
          <w:p w14:paraId="307EE735" w14:textId="77777777" w:rsidR="00A91527" w:rsidRDefault="006C08C6">
            <w:pPr>
              <w:pStyle w:val="Default"/>
              <w:widowControl w:val="0"/>
              <w:jc w:val="both"/>
              <w:rPr>
                <w:rFonts w:ascii="Times New Roman" w:hAnsi="Times New Roman" w:cs="Times New Roman"/>
                <w:sz w:val="22"/>
                <w:szCs w:val="22"/>
              </w:rPr>
            </w:pPr>
            <w:r>
              <w:rPr>
                <w:rFonts w:ascii="Times New Roman" w:hAnsi="Times New Roman" w:cs="Times New Roman"/>
                <w:sz w:val="22"/>
                <w:szCs w:val="22"/>
              </w:rPr>
              <w:t>cognome e nome</w:t>
            </w:r>
          </w:p>
        </w:tc>
        <w:tc>
          <w:tcPr>
            <w:tcW w:w="1992" w:type="dxa"/>
          </w:tcPr>
          <w:p w14:paraId="0F78B01A" w14:textId="77777777" w:rsidR="00A91527" w:rsidRDefault="006C08C6">
            <w:pPr>
              <w:pStyle w:val="Default"/>
              <w:widowControl w:val="0"/>
              <w:jc w:val="both"/>
              <w:rPr>
                <w:rFonts w:ascii="Times New Roman" w:hAnsi="Times New Roman" w:cs="Times New Roman"/>
                <w:sz w:val="22"/>
                <w:szCs w:val="22"/>
              </w:rPr>
            </w:pPr>
            <w:r>
              <w:rPr>
                <w:rFonts w:ascii="Times New Roman" w:hAnsi="Times New Roman" w:cs="Times New Roman"/>
                <w:sz w:val="22"/>
                <w:szCs w:val="22"/>
              </w:rPr>
              <w:t>luogo e data di nascita</w:t>
            </w:r>
          </w:p>
        </w:tc>
        <w:tc>
          <w:tcPr>
            <w:tcW w:w="1993" w:type="dxa"/>
          </w:tcPr>
          <w:p w14:paraId="240892BD" w14:textId="77777777" w:rsidR="00A91527" w:rsidRDefault="006C08C6">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residenza</w:t>
            </w:r>
          </w:p>
        </w:tc>
        <w:tc>
          <w:tcPr>
            <w:tcW w:w="1992" w:type="dxa"/>
          </w:tcPr>
          <w:p w14:paraId="77F22676" w14:textId="77777777" w:rsidR="00A91527" w:rsidRDefault="006C08C6">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carica</w:t>
            </w:r>
          </w:p>
        </w:tc>
        <w:tc>
          <w:tcPr>
            <w:tcW w:w="1993" w:type="dxa"/>
          </w:tcPr>
          <w:p w14:paraId="1FBA79DA" w14:textId="77777777" w:rsidR="00A91527" w:rsidRDefault="006C08C6">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n. codice fiscale</w:t>
            </w:r>
          </w:p>
        </w:tc>
      </w:tr>
      <w:tr w:rsidR="00A91527" w14:paraId="5032F230" w14:textId="77777777">
        <w:tc>
          <w:tcPr>
            <w:tcW w:w="1992" w:type="dxa"/>
          </w:tcPr>
          <w:p w14:paraId="123140B6"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068C443D"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4E227B87"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1BE9B9B2"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7085985C" w14:textId="77777777" w:rsidR="00A91527" w:rsidRDefault="00A91527">
            <w:pPr>
              <w:pStyle w:val="Default"/>
              <w:widowControl w:val="0"/>
              <w:jc w:val="both"/>
              <w:rPr>
                <w:rFonts w:ascii="Times New Roman" w:hAnsi="Times New Roman" w:cs="Times New Roman"/>
                <w:sz w:val="22"/>
                <w:szCs w:val="22"/>
              </w:rPr>
            </w:pPr>
          </w:p>
        </w:tc>
      </w:tr>
      <w:tr w:rsidR="00A91527" w14:paraId="07F3D3F6" w14:textId="77777777">
        <w:tc>
          <w:tcPr>
            <w:tcW w:w="1992" w:type="dxa"/>
          </w:tcPr>
          <w:p w14:paraId="4D820383"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0FCD9DE5"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5E2F23D8"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517F0483"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10DCF6C6" w14:textId="77777777" w:rsidR="00A91527" w:rsidRDefault="00A91527">
            <w:pPr>
              <w:pStyle w:val="Default"/>
              <w:widowControl w:val="0"/>
              <w:jc w:val="both"/>
              <w:rPr>
                <w:rFonts w:ascii="Times New Roman" w:hAnsi="Times New Roman" w:cs="Times New Roman"/>
                <w:sz w:val="22"/>
                <w:szCs w:val="22"/>
              </w:rPr>
            </w:pPr>
          </w:p>
        </w:tc>
      </w:tr>
      <w:tr w:rsidR="00A91527" w14:paraId="7AF2F5E4" w14:textId="77777777">
        <w:tc>
          <w:tcPr>
            <w:tcW w:w="1992" w:type="dxa"/>
          </w:tcPr>
          <w:p w14:paraId="30174987"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086C8CA0"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475B7BAA"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1BA402AD"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7E07591F" w14:textId="77777777" w:rsidR="00A91527" w:rsidRDefault="00A91527">
            <w:pPr>
              <w:pStyle w:val="Default"/>
              <w:widowControl w:val="0"/>
              <w:jc w:val="both"/>
              <w:rPr>
                <w:rFonts w:ascii="Times New Roman" w:hAnsi="Times New Roman" w:cs="Times New Roman"/>
                <w:sz w:val="22"/>
                <w:szCs w:val="22"/>
              </w:rPr>
            </w:pPr>
          </w:p>
        </w:tc>
      </w:tr>
      <w:tr w:rsidR="00A91527" w14:paraId="505CC1A0" w14:textId="77777777">
        <w:tc>
          <w:tcPr>
            <w:tcW w:w="1992" w:type="dxa"/>
          </w:tcPr>
          <w:p w14:paraId="55D020F1"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2C8C93CB"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280EAF36"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566463A3"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644F46D2" w14:textId="77777777" w:rsidR="00A91527" w:rsidRDefault="00A91527">
            <w:pPr>
              <w:pStyle w:val="Default"/>
              <w:widowControl w:val="0"/>
              <w:jc w:val="both"/>
              <w:rPr>
                <w:rFonts w:ascii="Times New Roman" w:hAnsi="Times New Roman" w:cs="Times New Roman"/>
                <w:sz w:val="22"/>
                <w:szCs w:val="22"/>
              </w:rPr>
            </w:pPr>
          </w:p>
        </w:tc>
      </w:tr>
    </w:tbl>
    <w:p w14:paraId="117D0114" w14:textId="77777777" w:rsidR="00A91527" w:rsidRDefault="00A91527">
      <w:pPr>
        <w:pStyle w:val="Default"/>
        <w:jc w:val="both"/>
        <w:rPr>
          <w:rFonts w:ascii="Times New Roman" w:hAnsi="Times New Roman" w:cs="Times New Roman"/>
          <w:sz w:val="22"/>
          <w:szCs w:val="22"/>
        </w:rPr>
      </w:pPr>
    </w:p>
    <w:p w14:paraId="039F099A"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 nei confronti dei soggetti indicati all'art. 80, comma 3, primo periodo,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n. 50/2016, cessati dalla carica nell'anno antecedente la data di pubblicazione dell’avviso di manifestazione d’interesse, ed in calce nominativamente indicati non sussistono le cause di esclusione previste dallo stesso art. 80, comma 1, con le condizioni di cui </w:t>
      </w:r>
      <w:proofErr w:type="gramStart"/>
      <w:r>
        <w:rPr>
          <w:rFonts w:ascii="Times New Roman" w:hAnsi="Times New Roman" w:cs="Times New Roman"/>
          <w:sz w:val="22"/>
          <w:szCs w:val="22"/>
        </w:rPr>
        <w:t>al medesimo art</w:t>
      </w:r>
      <w:proofErr w:type="gramEnd"/>
      <w:r>
        <w:rPr>
          <w:rFonts w:ascii="Times New Roman" w:hAnsi="Times New Roman" w:cs="Times New Roman"/>
          <w:sz w:val="22"/>
          <w:szCs w:val="22"/>
        </w:rPr>
        <w:t xml:space="preserve"> .80, comma 3, secondo periodo (cancellare se non ricorre); </w:t>
      </w:r>
    </w:p>
    <w:p w14:paraId="0740084E" w14:textId="77777777" w:rsidR="00A91527" w:rsidRDefault="006C08C6">
      <w:pPr>
        <w:pStyle w:val="Default"/>
        <w:jc w:val="both"/>
        <w:rPr>
          <w:rFonts w:ascii="Times New Roman" w:hAnsi="Times New Roman"/>
          <w:sz w:val="22"/>
          <w:szCs w:val="22"/>
        </w:rPr>
      </w:pPr>
      <w:r>
        <w:rPr>
          <w:rFonts w:ascii="Times New Roman" w:hAnsi="Times New Roman" w:cs="Times New Roman"/>
          <w:sz w:val="22"/>
          <w:szCs w:val="22"/>
        </w:rPr>
        <w:t xml:space="preserve"> </w:t>
      </w: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A91527" w14:paraId="6C192030" w14:textId="77777777">
        <w:tc>
          <w:tcPr>
            <w:tcW w:w="1992" w:type="dxa"/>
          </w:tcPr>
          <w:p w14:paraId="3E8B4405" w14:textId="77777777" w:rsidR="00A91527" w:rsidRDefault="006C08C6">
            <w:pPr>
              <w:pStyle w:val="Default"/>
              <w:widowControl w:val="0"/>
              <w:jc w:val="both"/>
              <w:rPr>
                <w:rFonts w:ascii="Times New Roman" w:hAnsi="Times New Roman" w:cs="Times New Roman"/>
                <w:sz w:val="22"/>
                <w:szCs w:val="22"/>
              </w:rPr>
            </w:pPr>
            <w:r>
              <w:rPr>
                <w:rFonts w:ascii="Times New Roman" w:hAnsi="Times New Roman" w:cs="Times New Roman"/>
                <w:sz w:val="22"/>
                <w:szCs w:val="22"/>
              </w:rPr>
              <w:t>cognome e nome</w:t>
            </w:r>
          </w:p>
        </w:tc>
        <w:tc>
          <w:tcPr>
            <w:tcW w:w="1992" w:type="dxa"/>
          </w:tcPr>
          <w:p w14:paraId="7FBD49AE" w14:textId="77777777" w:rsidR="00A91527" w:rsidRDefault="006C08C6">
            <w:pPr>
              <w:pStyle w:val="Default"/>
              <w:widowControl w:val="0"/>
              <w:jc w:val="both"/>
              <w:rPr>
                <w:rFonts w:ascii="Times New Roman" w:hAnsi="Times New Roman" w:cs="Times New Roman"/>
                <w:sz w:val="22"/>
                <w:szCs w:val="22"/>
              </w:rPr>
            </w:pPr>
            <w:r>
              <w:rPr>
                <w:rFonts w:ascii="Times New Roman" w:hAnsi="Times New Roman" w:cs="Times New Roman"/>
                <w:sz w:val="22"/>
                <w:szCs w:val="22"/>
              </w:rPr>
              <w:t>luogo e data di nascita</w:t>
            </w:r>
          </w:p>
        </w:tc>
        <w:tc>
          <w:tcPr>
            <w:tcW w:w="1993" w:type="dxa"/>
          </w:tcPr>
          <w:p w14:paraId="1BC09E8F" w14:textId="77777777" w:rsidR="00A91527" w:rsidRDefault="006C08C6">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residenza</w:t>
            </w:r>
          </w:p>
        </w:tc>
        <w:tc>
          <w:tcPr>
            <w:tcW w:w="1992" w:type="dxa"/>
          </w:tcPr>
          <w:p w14:paraId="478FA1A6" w14:textId="77777777" w:rsidR="00A91527" w:rsidRDefault="006C08C6">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carica</w:t>
            </w:r>
          </w:p>
        </w:tc>
        <w:tc>
          <w:tcPr>
            <w:tcW w:w="1993" w:type="dxa"/>
          </w:tcPr>
          <w:p w14:paraId="6C394501" w14:textId="77777777" w:rsidR="00A91527" w:rsidRDefault="006C08C6">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n. codice fiscale</w:t>
            </w:r>
          </w:p>
        </w:tc>
      </w:tr>
      <w:tr w:rsidR="00A91527" w14:paraId="6F812F7D" w14:textId="77777777">
        <w:tc>
          <w:tcPr>
            <w:tcW w:w="1992" w:type="dxa"/>
          </w:tcPr>
          <w:p w14:paraId="1AF4AFC6"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38080CC8"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27DF23EF"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3672420B"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585C7F01" w14:textId="77777777" w:rsidR="00A91527" w:rsidRDefault="00A91527">
            <w:pPr>
              <w:pStyle w:val="Default"/>
              <w:widowControl w:val="0"/>
              <w:jc w:val="both"/>
              <w:rPr>
                <w:rFonts w:ascii="Times New Roman" w:hAnsi="Times New Roman" w:cs="Times New Roman"/>
                <w:sz w:val="22"/>
                <w:szCs w:val="22"/>
              </w:rPr>
            </w:pPr>
          </w:p>
        </w:tc>
      </w:tr>
      <w:tr w:rsidR="00A91527" w14:paraId="1C9D6044" w14:textId="77777777">
        <w:tc>
          <w:tcPr>
            <w:tcW w:w="1992" w:type="dxa"/>
          </w:tcPr>
          <w:p w14:paraId="4A07BE5A"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261E6AEC"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77F8AC9C"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1A02C473"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77373947" w14:textId="77777777" w:rsidR="00A91527" w:rsidRDefault="00A91527">
            <w:pPr>
              <w:pStyle w:val="Default"/>
              <w:widowControl w:val="0"/>
              <w:jc w:val="both"/>
              <w:rPr>
                <w:rFonts w:ascii="Times New Roman" w:hAnsi="Times New Roman" w:cs="Times New Roman"/>
                <w:sz w:val="22"/>
                <w:szCs w:val="22"/>
              </w:rPr>
            </w:pPr>
          </w:p>
        </w:tc>
      </w:tr>
      <w:tr w:rsidR="00A91527" w14:paraId="62D7B821" w14:textId="77777777">
        <w:tc>
          <w:tcPr>
            <w:tcW w:w="1992" w:type="dxa"/>
          </w:tcPr>
          <w:p w14:paraId="5C82D3C3"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2202CF7C"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60DE943F"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55EA2AAC"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1373F702" w14:textId="77777777" w:rsidR="00A91527" w:rsidRDefault="00A91527">
            <w:pPr>
              <w:pStyle w:val="Default"/>
              <w:widowControl w:val="0"/>
              <w:jc w:val="both"/>
              <w:rPr>
                <w:rFonts w:ascii="Times New Roman" w:hAnsi="Times New Roman" w:cs="Times New Roman"/>
                <w:sz w:val="22"/>
                <w:szCs w:val="22"/>
              </w:rPr>
            </w:pPr>
          </w:p>
        </w:tc>
      </w:tr>
      <w:tr w:rsidR="00A91527" w14:paraId="16AFE0FF" w14:textId="77777777">
        <w:tc>
          <w:tcPr>
            <w:tcW w:w="1992" w:type="dxa"/>
          </w:tcPr>
          <w:p w14:paraId="08BFB0DE"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3CF0F72F"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0347AB4E" w14:textId="77777777" w:rsidR="00A91527" w:rsidRDefault="00A91527">
            <w:pPr>
              <w:pStyle w:val="Default"/>
              <w:widowControl w:val="0"/>
              <w:jc w:val="both"/>
              <w:rPr>
                <w:rFonts w:ascii="Times New Roman" w:hAnsi="Times New Roman" w:cs="Times New Roman"/>
                <w:sz w:val="22"/>
                <w:szCs w:val="22"/>
              </w:rPr>
            </w:pPr>
          </w:p>
        </w:tc>
        <w:tc>
          <w:tcPr>
            <w:tcW w:w="1992" w:type="dxa"/>
          </w:tcPr>
          <w:p w14:paraId="6F839205" w14:textId="77777777" w:rsidR="00A91527" w:rsidRDefault="00A91527">
            <w:pPr>
              <w:pStyle w:val="Default"/>
              <w:widowControl w:val="0"/>
              <w:jc w:val="both"/>
              <w:rPr>
                <w:rFonts w:ascii="Times New Roman" w:hAnsi="Times New Roman" w:cs="Times New Roman"/>
                <w:sz w:val="22"/>
                <w:szCs w:val="22"/>
              </w:rPr>
            </w:pPr>
          </w:p>
        </w:tc>
        <w:tc>
          <w:tcPr>
            <w:tcW w:w="1993" w:type="dxa"/>
          </w:tcPr>
          <w:p w14:paraId="2585BCFC" w14:textId="77777777" w:rsidR="00A91527" w:rsidRDefault="00A91527">
            <w:pPr>
              <w:pStyle w:val="Default"/>
              <w:widowControl w:val="0"/>
              <w:jc w:val="both"/>
              <w:rPr>
                <w:rFonts w:ascii="Times New Roman" w:hAnsi="Times New Roman" w:cs="Times New Roman"/>
                <w:sz w:val="22"/>
                <w:szCs w:val="22"/>
              </w:rPr>
            </w:pPr>
          </w:p>
        </w:tc>
      </w:tr>
    </w:tbl>
    <w:p w14:paraId="74575B1E" w14:textId="77777777" w:rsidR="00A91527" w:rsidRDefault="00A91527">
      <w:pPr>
        <w:pStyle w:val="Default"/>
        <w:jc w:val="both"/>
        <w:rPr>
          <w:rFonts w:ascii="Times New Roman" w:hAnsi="Times New Roman" w:cs="Times New Roman"/>
          <w:sz w:val="22"/>
          <w:szCs w:val="22"/>
        </w:rPr>
      </w:pPr>
    </w:p>
    <w:p w14:paraId="564F8ED9" w14:textId="77777777" w:rsidR="00A91527" w:rsidRDefault="006C08C6">
      <w:pPr>
        <w:pStyle w:val="Default"/>
        <w:jc w:val="center"/>
        <w:rPr>
          <w:rFonts w:ascii="Times New Roman" w:hAnsi="Times New Roman"/>
          <w:sz w:val="22"/>
          <w:szCs w:val="22"/>
        </w:rPr>
      </w:pPr>
      <w:r>
        <w:rPr>
          <w:rFonts w:ascii="Times New Roman" w:hAnsi="Times New Roman" w:cs="Times New Roman"/>
          <w:b/>
          <w:bCs/>
          <w:sz w:val="22"/>
          <w:szCs w:val="22"/>
        </w:rPr>
        <w:t>DICHIARA che</w:t>
      </w:r>
    </w:p>
    <w:p w14:paraId="45280BE6"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u w:val="single"/>
        </w:rPr>
        <w:t>(barrare)</w:t>
      </w:r>
    </w:p>
    <w:p w14:paraId="2C5D5411" w14:textId="77777777" w:rsidR="00A91527" w:rsidRDefault="00A91527">
      <w:pPr>
        <w:pStyle w:val="Default"/>
        <w:jc w:val="both"/>
        <w:rPr>
          <w:rFonts w:ascii="Times New Roman" w:hAnsi="Times New Roman" w:cs="Times New Roman"/>
          <w:i/>
          <w:iCs/>
          <w:sz w:val="22"/>
          <w:szCs w:val="22"/>
        </w:rPr>
      </w:pPr>
    </w:p>
    <w:p w14:paraId="136EDE08" w14:textId="77777777"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 xml:space="preserve">□ </w:t>
      </w:r>
      <w:r>
        <w:rPr>
          <w:rFonts w:ascii="Times New Roman" w:hAnsi="Times New Roman" w:cs="Times New Roman"/>
          <w:sz w:val="22"/>
          <w:szCs w:val="22"/>
        </w:rPr>
        <w:t xml:space="preserve">ai sensi dell’art. 53, comma 16 ter, del D.Lgs.165/2001, di non aver concluso contratti di lavoro subordinato o autonomo e comunque di non aver attribuito incarichi ad ex dipendenti che hanno esercitato poteri autoritativi o </w:t>
      </w:r>
      <w:r>
        <w:rPr>
          <w:rFonts w:ascii="Times New Roman" w:hAnsi="Times New Roman" w:cs="Times New Roman"/>
          <w:sz w:val="22"/>
          <w:szCs w:val="22"/>
        </w:rPr>
        <w:lastRenderedPageBreak/>
        <w:t xml:space="preserve">negoziali per conto della Società Alghero in house </w:t>
      </w:r>
      <w:proofErr w:type="spellStart"/>
      <w:r>
        <w:rPr>
          <w:rFonts w:ascii="Times New Roman" w:hAnsi="Times New Roman" w:cs="Times New Roman"/>
          <w:sz w:val="22"/>
          <w:szCs w:val="22"/>
        </w:rPr>
        <w:t>srl</w:t>
      </w:r>
      <w:proofErr w:type="spellEnd"/>
      <w:r>
        <w:rPr>
          <w:rFonts w:ascii="Times New Roman" w:hAnsi="Times New Roman" w:cs="Times New Roman"/>
          <w:sz w:val="22"/>
          <w:szCs w:val="22"/>
        </w:rPr>
        <w:t xml:space="preserve"> nei loro confronti per il triennio successivo alla loro cessazione del rapporto di lavoro.</w:t>
      </w:r>
    </w:p>
    <w:p w14:paraId="1F4881D2" w14:textId="77777777" w:rsidR="00A91527" w:rsidRDefault="00A91527">
      <w:pPr>
        <w:pStyle w:val="Default"/>
        <w:jc w:val="both"/>
        <w:rPr>
          <w:rFonts w:ascii="Times New Roman" w:hAnsi="Times New Roman" w:cs="Times New Roman"/>
          <w:sz w:val="22"/>
          <w:szCs w:val="22"/>
        </w:rPr>
      </w:pPr>
    </w:p>
    <w:p w14:paraId="3BA90F82" w14:textId="160FD90F"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sz w:val="22"/>
          <w:szCs w:val="22"/>
        </w:rPr>
        <w:t xml:space="preserve"> </w:t>
      </w:r>
      <w:r>
        <w:rPr>
          <w:rFonts w:ascii="Times New Roman" w:hAnsi="Times New Roman" w:cs="Times New Roman"/>
          <w:color w:val="1D1B11"/>
          <w:sz w:val="22"/>
          <w:szCs w:val="22"/>
        </w:rPr>
        <w:t>di possedere:</w:t>
      </w:r>
      <w:r>
        <w:rPr>
          <w:rFonts w:ascii="Times New Roman" w:hAnsi="Times New Roman" w:cs="Times New Roman"/>
          <w:sz w:val="22"/>
          <w:szCs w:val="22"/>
        </w:rPr>
        <w:t xml:space="preserve"> </w:t>
      </w:r>
    </w:p>
    <w:p w14:paraId="5FC4CD3C" w14:textId="77777777" w:rsidR="00A91527" w:rsidRDefault="006C08C6">
      <w:pPr>
        <w:pStyle w:val="Default"/>
        <w:ind w:left="567"/>
        <w:jc w:val="both"/>
        <w:rPr>
          <w:rFonts w:ascii="Times New Roman" w:hAnsi="Times New Roman"/>
          <w:sz w:val="22"/>
          <w:szCs w:val="22"/>
        </w:rPr>
      </w:pPr>
      <w:r>
        <w:rPr>
          <w:rFonts w:ascii="Times New Roman" w:hAnsi="Times New Roman" w:cs="Times New Roman"/>
          <w:sz w:val="22"/>
          <w:szCs w:val="22"/>
        </w:rPr>
        <w:t xml:space="preserve">□ i requisiti di </w:t>
      </w:r>
      <w:r>
        <w:rPr>
          <w:rFonts w:ascii="Times New Roman" w:hAnsi="Times New Roman" w:cs="Times New Roman"/>
          <w:b/>
          <w:bCs/>
          <w:sz w:val="22"/>
          <w:szCs w:val="22"/>
        </w:rPr>
        <w:t xml:space="preserve">idoneità professionale </w:t>
      </w:r>
      <w:r>
        <w:rPr>
          <w:rFonts w:ascii="Times New Roman" w:hAnsi="Times New Roman" w:cs="Times New Roman"/>
          <w:sz w:val="22"/>
          <w:szCs w:val="22"/>
        </w:rPr>
        <w:t xml:space="preserve">indicati nell’Avviso di indagine di mercato al </w:t>
      </w:r>
      <w:r>
        <w:rPr>
          <w:rFonts w:ascii="Times New Roman" w:hAnsi="Times New Roman" w:cs="Times New Roman"/>
          <w:b/>
          <w:bCs/>
          <w:sz w:val="22"/>
          <w:szCs w:val="22"/>
        </w:rPr>
        <w:t>punto 2</w:t>
      </w:r>
      <w:r>
        <w:rPr>
          <w:rFonts w:ascii="Times New Roman" w:hAnsi="Times New Roman" w:cs="Times New Roman"/>
          <w:sz w:val="22"/>
          <w:szCs w:val="22"/>
        </w:rPr>
        <w:t>;</w:t>
      </w:r>
    </w:p>
    <w:p w14:paraId="1C025CED" w14:textId="77777777" w:rsidR="00A91527" w:rsidRDefault="006C08C6">
      <w:pPr>
        <w:pStyle w:val="Default"/>
        <w:ind w:left="567"/>
        <w:jc w:val="both"/>
        <w:rPr>
          <w:rFonts w:ascii="Times New Roman" w:hAnsi="Times New Roman"/>
          <w:sz w:val="22"/>
          <w:szCs w:val="22"/>
        </w:rPr>
      </w:pPr>
      <w:r>
        <w:rPr>
          <w:rFonts w:ascii="Times New Roman" w:hAnsi="Times New Roman" w:cs="Times New Roman"/>
          <w:sz w:val="22"/>
          <w:szCs w:val="22"/>
        </w:rPr>
        <w:t xml:space="preserve">□ i requisiti minimi di </w:t>
      </w:r>
      <w:r>
        <w:rPr>
          <w:rFonts w:ascii="Times New Roman" w:hAnsi="Times New Roman" w:cs="Times New Roman"/>
          <w:b/>
          <w:bCs/>
          <w:sz w:val="22"/>
          <w:szCs w:val="22"/>
        </w:rPr>
        <w:t xml:space="preserve">capacità professionale </w:t>
      </w:r>
      <w:r>
        <w:rPr>
          <w:rFonts w:ascii="Times New Roman" w:hAnsi="Times New Roman" w:cs="Times New Roman"/>
          <w:sz w:val="22"/>
          <w:szCs w:val="22"/>
        </w:rPr>
        <w:t xml:space="preserve">indicati nell’Avviso di indagine di mercato al </w:t>
      </w:r>
      <w:r>
        <w:rPr>
          <w:rFonts w:ascii="Times New Roman" w:hAnsi="Times New Roman" w:cs="Times New Roman"/>
          <w:b/>
          <w:bCs/>
          <w:sz w:val="22"/>
          <w:szCs w:val="22"/>
        </w:rPr>
        <w:t>punto 3</w:t>
      </w:r>
      <w:r>
        <w:rPr>
          <w:rFonts w:ascii="Times New Roman" w:hAnsi="Times New Roman" w:cs="Times New Roman"/>
          <w:sz w:val="22"/>
          <w:szCs w:val="22"/>
        </w:rPr>
        <w:t>.</w:t>
      </w:r>
    </w:p>
    <w:p w14:paraId="21B3B9AE" w14:textId="77777777" w:rsidR="00A91527" w:rsidRDefault="00A91527">
      <w:pPr>
        <w:pStyle w:val="Default"/>
        <w:jc w:val="center"/>
        <w:rPr>
          <w:rFonts w:ascii="Times New Roman" w:hAnsi="Times New Roman" w:cs="Times New Roman"/>
          <w:sz w:val="22"/>
          <w:szCs w:val="22"/>
        </w:rPr>
      </w:pPr>
    </w:p>
    <w:p w14:paraId="06E709ED" w14:textId="77777777" w:rsidR="00A91527" w:rsidRDefault="00A91527">
      <w:pPr>
        <w:pStyle w:val="Default"/>
        <w:jc w:val="center"/>
        <w:rPr>
          <w:rFonts w:ascii="Times New Roman" w:hAnsi="Times New Roman" w:cs="Times New Roman"/>
          <w:sz w:val="22"/>
          <w:szCs w:val="22"/>
        </w:rPr>
      </w:pPr>
    </w:p>
    <w:p w14:paraId="68748809" w14:textId="77777777" w:rsidR="00A91527" w:rsidRDefault="006C08C6">
      <w:pPr>
        <w:pStyle w:val="Default"/>
        <w:jc w:val="center"/>
        <w:rPr>
          <w:rFonts w:ascii="Times New Roman" w:hAnsi="Times New Roman"/>
          <w:sz w:val="22"/>
          <w:szCs w:val="22"/>
        </w:rPr>
      </w:pPr>
      <w:r>
        <w:rPr>
          <w:rFonts w:ascii="Times New Roman" w:hAnsi="Times New Roman" w:cs="Times New Roman"/>
          <w:b/>
          <w:bCs/>
          <w:sz w:val="22"/>
          <w:szCs w:val="22"/>
        </w:rPr>
        <w:t>DICHIARA, inoltre</w:t>
      </w:r>
    </w:p>
    <w:p w14:paraId="5993B149" w14:textId="77777777" w:rsidR="00A91527" w:rsidRDefault="00A91527">
      <w:pPr>
        <w:pStyle w:val="Default"/>
        <w:jc w:val="center"/>
        <w:rPr>
          <w:rFonts w:ascii="Times New Roman" w:hAnsi="Times New Roman" w:cs="Times New Roman"/>
          <w:sz w:val="22"/>
          <w:szCs w:val="22"/>
        </w:rPr>
      </w:pPr>
    </w:p>
    <w:p w14:paraId="12052C91" w14:textId="174FBCD2" w:rsidR="00A91527" w:rsidRDefault="006C08C6">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sz w:val="22"/>
          <w:szCs w:val="22"/>
        </w:rPr>
        <w:t xml:space="preserve"> di aver preso visione del Capitolato del servizio in epigrafe.</w:t>
      </w:r>
    </w:p>
    <w:p w14:paraId="6B8B717E" w14:textId="77777777" w:rsidR="00A91527" w:rsidRDefault="00A91527">
      <w:pPr>
        <w:pStyle w:val="Default"/>
        <w:jc w:val="center"/>
        <w:rPr>
          <w:rFonts w:ascii="Times New Roman" w:hAnsi="Times New Roman" w:cs="Times New Roman"/>
          <w:b/>
          <w:bCs/>
          <w:sz w:val="22"/>
          <w:szCs w:val="22"/>
        </w:rPr>
      </w:pPr>
    </w:p>
    <w:p w14:paraId="5F8DDF2A" w14:textId="77777777" w:rsidR="00A91527" w:rsidRDefault="006C08C6">
      <w:pPr>
        <w:pStyle w:val="Default"/>
        <w:jc w:val="center"/>
        <w:rPr>
          <w:rFonts w:ascii="Times New Roman" w:hAnsi="Times New Roman"/>
          <w:sz w:val="22"/>
          <w:szCs w:val="22"/>
        </w:rPr>
      </w:pPr>
      <w:r>
        <w:rPr>
          <w:rFonts w:ascii="Times New Roman" w:hAnsi="Times New Roman" w:cs="Times New Roman"/>
          <w:b/>
          <w:bCs/>
          <w:sz w:val="22"/>
          <w:szCs w:val="22"/>
        </w:rPr>
        <w:t>FIRMA</w:t>
      </w:r>
    </w:p>
    <w:p w14:paraId="60B739C7" w14:textId="77777777" w:rsidR="00A91527" w:rsidRDefault="006C08C6">
      <w:pPr>
        <w:pStyle w:val="Default"/>
        <w:jc w:val="center"/>
        <w:rPr>
          <w:rFonts w:ascii="Times New Roman" w:hAnsi="Times New Roman"/>
          <w:sz w:val="22"/>
          <w:szCs w:val="22"/>
        </w:rPr>
      </w:pPr>
      <w:r>
        <w:rPr>
          <w:rFonts w:ascii="Times New Roman" w:hAnsi="Times New Roman" w:cs="Times New Roman"/>
          <w:b/>
          <w:bCs/>
          <w:sz w:val="22"/>
          <w:szCs w:val="22"/>
        </w:rPr>
        <w:t>(1) (2)</w:t>
      </w:r>
    </w:p>
    <w:p w14:paraId="70307A3B" w14:textId="77777777" w:rsidR="00A91527" w:rsidRDefault="00A91527">
      <w:pPr>
        <w:pStyle w:val="Default"/>
        <w:jc w:val="both"/>
        <w:rPr>
          <w:rFonts w:ascii="Times New Roman" w:hAnsi="Times New Roman" w:cs="Times New Roman"/>
          <w:b/>
          <w:bCs/>
          <w:sz w:val="22"/>
          <w:szCs w:val="22"/>
        </w:rPr>
      </w:pPr>
    </w:p>
    <w:p w14:paraId="0ECE1BB4" w14:textId="77777777" w:rsidR="00A91527" w:rsidRDefault="00A91527">
      <w:pPr>
        <w:pStyle w:val="Default"/>
        <w:jc w:val="both"/>
        <w:rPr>
          <w:rFonts w:ascii="Times New Roman" w:hAnsi="Times New Roman" w:cs="Times New Roman"/>
          <w:sz w:val="22"/>
          <w:szCs w:val="22"/>
        </w:rPr>
      </w:pPr>
    </w:p>
    <w:p w14:paraId="14097C05" w14:textId="77777777" w:rsidR="00A91527" w:rsidRDefault="006C08C6">
      <w:pPr>
        <w:pStyle w:val="Default"/>
        <w:jc w:val="both"/>
        <w:rPr>
          <w:rFonts w:ascii="Times New Roman" w:hAnsi="Times New Roman"/>
          <w:sz w:val="22"/>
          <w:szCs w:val="22"/>
        </w:rPr>
      </w:pPr>
      <w:r>
        <w:rPr>
          <w:rFonts w:ascii="Times New Roman" w:hAnsi="Times New Roman" w:cs="Times New Roman"/>
          <w:b/>
          <w:bCs/>
          <w:i/>
          <w:iCs/>
          <w:sz w:val="22"/>
          <w:szCs w:val="22"/>
        </w:rPr>
        <w:t>Avvertenze</w:t>
      </w:r>
    </w:p>
    <w:p w14:paraId="4AE78510" w14:textId="77777777" w:rsidR="00A91527" w:rsidRDefault="00A91527">
      <w:pPr>
        <w:pStyle w:val="Default"/>
        <w:jc w:val="both"/>
        <w:rPr>
          <w:rFonts w:ascii="Times New Roman" w:hAnsi="Times New Roman" w:cs="Times New Roman"/>
          <w:b/>
          <w:bCs/>
          <w:i/>
          <w:iCs/>
          <w:sz w:val="22"/>
          <w:szCs w:val="22"/>
        </w:rPr>
      </w:pPr>
    </w:p>
    <w:p w14:paraId="2EE887F6" w14:textId="77777777" w:rsidR="00A91527" w:rsidRDefault="006C08C6">
      <w:pPr>
        <w:jc w:val="both"/>
        <w:rPr>
          <w:rFonts w:ascii="Times New Roman" w:hAnsi="Times New Roman"/>
        </w:rPr>
      </w:pPr>
      <w:r>
        <w:rPr>
          <w:rFonts w:ascii="Times New Roman" w:hAnsi="Times New Roman" w:cs="Times New Roman"/>
          <w:color w:val="000000"/>
        </w:rPr>
        <w:t>1) L’istanza deve essere sottoscritta con firma digitale o autografa allegando, in quest’ultimo caso, obbligatoriamente copia di documento d’identità in corso di validità del sottoscrittore.</w:t>
      </w:r>
    </w:p>
    <w:p w14:paraId="29B4B758" w14:textId="77777777" w:rsidR="00A91527" w:rsidRDefault="006C08C6">
      <w:pPr>
        <w:jc w:val="both"/>
        <w:rPr>
          <w:rFonts w:ascii="Times New Roman" w:hAnsi="Times New Roman"/>
        </w:rPr>
      </w:pPr>
      <w:r>
        <w:rPr>
          <w:rFonts w:ascii="Times New Roman" w:hAnsi="Times New Roman" w:cs="Times New Roman"/>
          <w:color w:val="000000"/>
        </w:rPr>
        <w:t>2) Qualora l’istanza sia sottoscritta dal “procuratore/i”, dovrà essere allegata copia della relativa procura notarile generale o originale della procura speciale, o altro valido documento da cui evincere i poteri di rappresentanza.</w:t>
      </w:r>
    </w:p>
    <w:sectPr w:rsidR="00A91527">
      <w:pgSz w:w="12240" w:h="15840"/>
      <w:pgMar w:top="1417" w:right="1134"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75C2"/>
    <w:multiLevelType w:val="multilevel"/>
    <w:tmpl w:val="BB1823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E14FB4"/>
    <w:multiLevelType w:val="multilevel"/>
    <w:tmpl w:val="FEC0CA9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0CF601B"/>
    <w:multiLevelType w:val="multilevel"/>
    <w:tmpl w:val="587E3B2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494007"/>
    <w:multiLevelType w:val="multilevel"/>
    <w:tmpl w:val="1438266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03033456">
    <w:abstractNumId w:val="1"/>
  </w:num>
  <w:num w:numId="2" w16cid:durableId="1774084386">
    <w:abstractNumId w:val="3"/>
  </w:num>
  <w:num w:numId="3" w16cid:durableId="1935746538">
    <w:abstractNumId w:val="2"/>
  </w:num>
  <w:num w:numId="4" w16cid:durableId="1201355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27"/>
    <w:rsid w:val="006C08C6"/>
    <w:rsid w:val="0071593C"/>
    <w:rsid w:val="00906073"/>
    <w:rsid w:val="009549B2"/>
    <w:rsid w:val="00A91527"/>
    <w:rsid w:val="00DE2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B2F58"/>
  <w15:docId w15:val="{520185EA-D93B-498F-B939-B0913ED6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770237"/>
    <w:rPr>
      <w:color w:val="0563C1" w:themeColor="hyperlink"/>
      <w:u w:val="single"/>
    </w:rPr>
  </w:style>
  <w:style w:type="character" w:customStyle="1" w:styleId="Menzionenonrisolta1">
    <w:name w:val="Menzione non risolta1"/>
    <w:basedOn w:val="Carpredefinitoparagrafo"/>
    <w:uiPriority w:val="99"/>
    <w:semiHidden/>
    <w:unhideWhenUsed/>
    <w:qFormat/>
    <w:rsid w:val="0077023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customStyle="1" w:styleId="Didascalia1">
    <w:name w:val="Didascalia1"/>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Default">
    <w:name w:val="Default"/>
    <w:qFormat/>
    <w:rsid w:val="00770237"/>
    <w:rPr>
      <w:rFonts w:ascii="Arial" w:eastAsia="Calibri" w:hAnsi="Arial" w:cs="Arial"/>
      <w:color w:val="000000"/>
      <w:sz w:val="24"/>
      <w:szCs w:val="24"/>
    </w:rPr>
  </w:style>
  <w:style w:type="paragraph" w:styleId="Paragrafoelenco">
    <w:name w:val="List Paragraph"/>
    <w:basedOn w:val="Normale"/>
    <w:uiPriority w:val="34"/>
    <w:qFormat/>
    <w:rsid w:val="001B2130"/>
    <w:pPr>
      <w:ind w:left="720"/>
      <w:contextualSpacing/>
    </w:pPr>
  </w:style>
  <w:style w:type="table" w:styleId="Grigliatabella">
    <w:name w:val="Table Grid"/>
    <w:basedOn w:val="Tabellanormale"/>
    <w:uiPriority w:val="39"/>
    <w:rsid w:val="007C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gheroinhous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3805</Characters>
  <Application>Microsoft Office Word</Application>
  <DocSecurity>0</DocSecurity>
  <Lines>31</Lines>
  <Paragraphs>8</Paragraphs>
  <ScaleCrop>false</ScaleCrop>
  <Company>Riolfo</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Fabris</dc:creator>
  <dc:description/>
  <cp:lastModifiedBy>Acquisti AlgheroinHouse</cp:lastModifiedBy>
  <cp:revision>2</cp:revision>
  <dcterms:created xsi:type="dcterms:W3CDTF">2023-03-30T13:02:00Z</dcterms:created>
  <dcterms:modified xsi:type="dcterms:W3CDTF">2023-03-30T13:02:00Z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